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C0" w:rsidRDefault="00907B83" w:rsidP="004C74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1" descr="F:\титульники программ 23-24\рон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программ 23-24\рон ли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C0" w:rsidRDefault="00BF1AC0" w:rsidP="004C74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AC0" w:rsidRDefault="00BF1AC0" w:rsidP="004C74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AC0" w:rsidRDefault="00BF1AC0" w:rsidP="004C74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4D" w:rsidRPr="004C744D" w:rsidRDefault="004C744D" w:rsidP="004C74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744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В</w:t>
      </w:r>
      <w:r w:rsidRPr="004C744D">
        <w:rPr>
          <w:rFonts w:ascii="Times New Roman" w:hAnsi="Times New Roman" w:cs="Times New Roman"/>
          <w:sz w:val="24"/>
          <w:szCs w:val="24"/>
        </w:rPr>
        <w:tab/>
        <w:t>систему предметов общеобразовательной школы предметная область «Родной язык и литературное чтение на родном языке» включена приказом Миноб</w:t>
      </w:r>
      <w:r>
        <w:rPr>
          <w:rFonts w:ascii="Times New Roman" w:hAnsi="Times New Roman" w:cs="Times New Roman"/>
          <w:sz w:val="24"/>
          <w:szCs w:val="24"/>
        </w:rPr>
        <w:t>рнауки от 31.12.2015года №1577.</w:t>
      </w:r>
    </w:p>
    <w:p w:rsidR="004C744D" w:rsidRPr="004C744D" w:rsidRDefault="004C744D" w:rsidP="004C74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4D">
        <w:rPr>
          <w:rFonts w:ascii="Times New Roman" w:hAnsi="Times New Roman" w:cs="Times New Roman"/>
          <w:b/>
          <w:sz w:val="24"/>
          <w:szCs w:val="24"/>
        </w:rPr>
        <w:t>Цели и задачи данной программы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Ведущая идея настоящего курса – обучение литературному чтению на родном (русском) языке.</w:t>
      </w:r>
    </w:p>
    <w:p w:rsid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Данный курс закладывает основы интеллектуального, речевого, эмоционального развития младших школьников, умение пользоваться устным и письменным родным языком. Курс «Литературное чтение на родном языке» обеспечивает достижение личностных, метапредметных и предметных результатов освоения ООП, успешность изучения других предметов уч</w:t>
      </w:r>
      <w:r>
        <w:rPr>
          <w:rFonts w:ascii="Times New Roman" w:hAnsi="Times New Roman" w:cs="Times New Roman"/>
          <w:sz w:val="24"/>
          <w:szCs w:val="24"/>
        </w:rPr>
        <w:t>ебного плана в начальной школе.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целей: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–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– обучение русскому языку детей младшего школьного возраста как средству укрепления русского языка (как родного).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Достижение поставленных целей изучения родного языка обеспечивается решением следующих задач: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</w:t>
      </w:r>
      <w:r>
        <w:rPr>
          <w:rFonts w:ascii="Times New Roman" w:hAnsi="Times New Roman" w:cs="Times New Roman"/>
          <w:sz w:val="24"/>
          <w:szCs w:val="24"/>
        </w:rPr>
        <w:t>й деятельности на родном языке.</w:t>
      </w:r>
    </w:p>
    <w:p w:rsidR="004C744D" w:rsidRDefault="004C744D" w:rsidP="004C74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4D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4C744D" w:rsidRPr="004C744D" w:rsidRDefault="004C744D" w:rsidP="004C74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4D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 на родном языке»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овладение начальными навыками адаптации к школе, к школьному коллективу;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понимать и толковать условные знаки и символы для передачи информации (условные обозначения, выдел</w:t>
      </w:r>
      <w:r>
        <w:rPr>
          <w:rFonts w:ascii="Times New Roman" w:hAnsi="Times New Roman" w:cs="Times New Roman"/>
          <w:sz w:val="24"/>
          <w:szCs w:val="24"/>
        </w:rPr>
        <w:t xml:space="preserve">ения цветом, оформление в рамки и </w:t>
      </w:r>
      <w:r w:rsidRPr="004C744D">
        <w:rPr>
          <w:rFonts w:ascii="Times New Roman" w:hAnsi="Times New Roman" w:cs="Times New Roman"/>
          <w:sz w:val="24"/>
          <w:szCs w:val="24"/>
        </w:rPr>
        <w:t>пр.);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осознавать сущность малых фольклорных жанров устного народного творчества и литературных произведений как часть родной национальной культуры;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осознавать смысл понятий: слово, предложение, текст, план текста, вопрос к тексту, пословицы и поговорки, тему, жанр;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понимать читаемое, интерпретировать смысл читаемого.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включаться в диалог с учителем и сверстниками, в коллективное обсуждение проблем, проявлять инициативу и активность в ходе беседы;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формулировать вопросы к собеседнику. Строить рассуждение и доказательство своей точки зрения из 3-4 предложений.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строить связное высказывание из 3-4 предложений по предложенной теме. Слушать партнёра по общению, вникать в смысл того, о чём говорит собеседник;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воспринимать на слух различные виды текстов;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различать понятие «добро» и «зло» на основе прочитанных рассказов и сказок;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читать и понимать жанры устного народного творчества;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при чтении отражать настроение автора читаемого текста.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Творческая деятельность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читать, соблюдая орфоэпические и интонационные нормы чтения;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пересказывать текст подробно на основе картинного плана под руководством учителя;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пересказывать текст подробно на основе коллективно составленного плана и под руководством учителя;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составлять небольшие высказывания о ценности дружбы и ценности семейных отношений под руководством учителя;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Литературоведческая пропедевтика: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различать произведения по жанру малые фольклорные формы, большие фольклорные формы;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отличать прозаический текст от поэтического;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называть героев произведения, давать их простейшую характеристику.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•</w:t>
      </w:r>
      <w:r w:rsidRPr="004C744D">
        <w:rPr>
          <w:rFonts w:ascii="Times New Roman" w:hAnsi="Times New Roman" w:cs="Times New Roman"/>
          <w:sz w:val="24"/>
          <w:szCs w:val="24"/>
        </w:rPr>
        <w:tab/>
        <w:t>использовать знания о рифме, особенностях жанров (стихотворения, сказки, небылицы, песенки, потешки), особенностях юмористического произведения в своей литературно-творческой деятельности.</w:t>
      </w: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74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74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класс</w:t>
      </w: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2"/>
        <w:gridCol w:w="5694"/>
        <w:gridCol w:w="3128"/>
      </w:tblGrid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Великий, могучий русский язык – родной</w:t>
            </w:r>
          </w:p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язык русского народа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5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Тематические литературные произведения</w:t>
            </w:r>
          </w:p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различных жанров</w:t>
            </w:r>
          </w:p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Произведения о животных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rFonts w:eastAsia="Times New Roman"/>
                <w:sz w:val="24"/>
                <w:szCs w:val="24"/>
              </w:rPr>
              <w:t>Произведения о детях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rFonts w:eastAsia="Times New Roman"/>
                <w:sz w:val="24"/>
                <w:szCs w:val="24"/>
              </w:rPr>
              <w:t>Произведения о человеческих ценностях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rFonts w:eastAsia="Times New Roman"/>
                <w:sz w:val="24"/>
                <w:szCs w:val="24"/>
              </w:rPr>
              <w:t>Произведения о труде и лени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rFonts w:eastAsia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17</w:t>
            </w:r>
          </w:p>
        </w:tc>
      </w:tr>
    </w:tbl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44D" w:rsidRPr="004C744D" w:rsidRDefault="004C744D" w:rsidP="004C744D">
      <w:pPr>
        <w:tabs>
          <w:tab w:val="left" w:pos="709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74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74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 класс</w:t>
      </w: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2"/>
        <w:gridCol w:w="5694"/>
        <w:gridCol w:w="3128"/>
      </w:tblGrid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Вводный урок курса литературное чтение</w:t>
            </w:r>
          </w:p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на родном языке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tabs>
                <w:tab w:val="left" w:pos="1380"/>
                <w:tab w:val="center" w:pos="1456"/>
              </w:tabs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1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О родной стране – России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1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rFonts w:eastAsia="Times New Roman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4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ind w:right="2042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Мир сказок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4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rFonts w:eastAsia="Times New Roman"/>
                <w:sz w:val="24"/>
                <w:szCs w:val="24"/>
              </w:rPr>
              <w:t>Животные – наши друзья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1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Весна пришла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17</w:t>
            </w:r>
          </w:p>
        </w:tc>
      </w:tr>
    </w:tbl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74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74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 класс</w:t>
      </w: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2"/>
        <w:gridCol w:w="5694"/>
        <w:gridCol w:w="3128"/>
      </w:tblGrid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Вводный урок курса литературное чтение</w:t>
            </w:r>
          </w:p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на родном языке. Русские народные сказки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Времена года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3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Писатели - детям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6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Стихи и рассказы детям и для детей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Наша Родина - Россия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Периодическая печать детям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17</w:t>
            </w:r>
          </w:p>
        </w:tc>
      </w:tr>
    </w:tbl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74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74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 класс</w:t>
      </w:r>
    </w:p>
    <w:p w:rsidR="004C744D" w:rsidRPr="004C744D" w:rsidRDefault="004C744D" w:rsidP="004C744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2"/>
        <w:gridCol w:w="5694"/>
        <w:gridCol w:w="3128"/>
      </w:tblGrid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Вводный урок курса литературное чтение</w:t>
            </w:r>
          </w:p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на родном языке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1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rFonts w:eastAsia="Times New Roman"/>
                <w:bCs/>
                <w:sz w:val="24"/>
                <w:szCs w:val="24"/>
              </w:rPr>
              <w:t>«Расскажу вам сказку…»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«Люблю природу русскую…» Произведения</w:t>
            </w:r>
          </w:p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о зиме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1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rFonts w:eastAsia="Times New Roman"/>
                <w:bCs/>
                <w:sz w:val="24"/>
                <w:szCs w:val="24"/>
              </w:rPr>
              <w:t>«Русские писатели – детям»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3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«</w:t>
            </w:r>
            <w:r w:rsidRPr="004C744D">
              <w:rPr>
                <w:sz w:val="24"/>
                <w:szCs w:val="24"/>
              </w:rPr>
              <w:t>Страна детства»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3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«Люблю природу русскую»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2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sz w:val="24"/>
                <w:szCs w:val="24"/>
              </w:rPr>
            </w:pPr>
            <w:r w:rsidRPr="004C744D">
              <w:rPr>
                <w:sz w:val="24"/>
                <w:szCs w:val="24"/>
              </w:rPr>
              <w:t>«Суровые военные годы» Проверь себя.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3</w:t>
            </w:r>
          </w:p>
        </w:tc>
      </w:tr>
      <w:tr w:rsidR="004C744D" w:rsidRPr="004C744D" w:rsidTr="00D35192">
        <w:tc>
          <w:tcPr>
            <w:tcW w:w="562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94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8" w:type="dxa"/>
          </w:tcPr>
          <w:p w:rsidR="004C744D" w:rsidRPr="004C744D" w:rsidRDefault="004C744D" w:rsidP="004C744D">
            <w:pPr>
              <w:spacing w:line="360" w:lineRule="auto"/>
              <w:rPr>
                <w:b/>
                <w:sz w:val="24"/>
                <w:szCs w:val="24"/>
              </w:rPr>
            </w:pPr>
            <w:r w:rsidRPr="004C744D">
              <w:rPr>
                <w:b/>
                <w:sz w:val="24"/>
                <w:szCs w:val="24"/>
              </w:rPr>
              <w:t>17</w:t>
            </w:r>
          </w:p>
        </w:tc>
      </w:tr>
    </w:tbl>
    <w:p w:rsidR="004C744D" w:rsidRPr="004C744D" w:rsidRDefault="004C744D" w:rsidP="004C744D">
      <w:pPr>
        <w:tabs>
          <w:tab w:val="left" w:pos="42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Содержание курса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Аудирование (слушание). Восприятие на слух звучащей речи.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вслух.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Чтение про себя.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Осознание смысла произведения при чтении про себя доступных по объему и жанру произведений, осмысление цели чтения.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Работа с разными видами текста.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Библиографическая культура.</w:t>
      </w:r>
    </w:p>
    <w:p w:rsid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 xml:space="preserve"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</w:t>
      </w:r>
      <w:r>
        <w:rPr>
          <w:rFonts w:ascii="Times New Roman" w:hAnsi="Times New Roman" w:cs="Times New Roman"/>
          <w:sz w:val="24"/>
          <w:szCs w:val="24"/>
        </w:rPr>
        <w:t>книгам в библиотеке.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Работа с текстом художественного произведения.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Говорение (культура речевого общения).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Круг детского чтения.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Литературоведческая пропедевтика (практическое освоение). 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Работа с текстом художественного произведения 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4C744D" w:rsidRPr="004C744D" w:rsidRDefault="004C744D" w:rsidP="004C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D">
        <w:rPr>
          <w:rFonts w:ascii="Times New Roman" w:hAnsi="Times New Roman" w:cs="Times New Roman"/>
          <w:sz w:val="24"/>
          <w:szCs w:val="24"/>
        </w:rPr>
        <w:lastRenderedPageBreak/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4C744D" w:rsidRDefault="004C744D" w:rsidP="004C744D">
      <w:pPr>
        <w:jc w:val="both"/>
      </w:pPr>
    </w:p>
    <w:p w:rsidR="004C744D" w:rsidRDefault="004C744D" w:rsidP="004C744D">
      <w:pPr>
        <w:jc w:val="both"/>
      </w:pPr>
    </w:p>
    <w:p w:rsidR="004C744D" w:rsidRDefault="004C744D" w:rsidP="004C744D">
      <w:pPr>
        <w:jc w:val="both"/>
      </w:pPr>
      <w:r>
        <w:tab/>
      </w:r>
    </w:p>
    <w:p w:rsidR="00AD091D" w:rsidRDefault="004C744D" w:rsidP="004C744D">
      <w:pPr>
        <w:jc w:val="both"/>
      </w:pPr>
      <w:r>
        <w:tab/>
      </w:r>
    </w:p>
    <w:sectPr w:rsidR="00AD091D" w:rsidSect="00BF1AC0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6E" w:rsidRDefault="0018786E" w:rsidP="004C744D">
      <w:pPr>
        <w:spacing w:after="0" w:line="240" w:lineRule="auto"/>
      </w:pPr>
      <w:r>
        <w:separator/>
      </w:r>
    </w:p>
  </w:endnote>
  <w:endnote w:type="continuationSeparator" w:id="1">
    <w:p w:rsidR="0018786E" w:rsidRDefault="0018786E" w:rsidP="004C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51353"/>
      <w:docPartObj>
        <w:docPartGallery w:val="Page Numbers (Bottom of Page)"/>
        <w:docPartUnique/>
      </w:docPartObj>
    </w:sdtPr>
    <w:sdtContent>
      <w:p w:rsidR="00BF1AC0" w:rsidRDefault="001D647B">
        <w:pPr>
          <w:pStyle w:val="a6"/>
          <w:jc w:val="right"/>
        </w:pPr>
        <w:r>
          <w:fldChar w:fldCharType="begin"/>
        </w:r>
        <w:r w:rsidR="00BF1AC0">
          <w:instrText>PAGE   \* MERGEFORMAT</w:instrText>
        </w:r>
        <w:r>
          <w:fldChar w:fldCharType="separate"/>
        </w:r>
        <w:r w:rsidR="00907B83">
          <w:rPr>
            <w:noProof/>
          </w:rPr>
          <w:t>2</w:t>
        </w:r>
        <w:r>
          <w:fldChar w:fldCharType="end"/>
        </w:r>
      </w:p>
    </w:sdtContent>
  </w:sdt>
  <w:p w:rsidR="004C744D" w:rsidRDefault="004C74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6E" w:rsidRDefault="0018786E" w:rsidP="004C744D">
      <w:pPr>
        <w:spacing w:after="0" w:line="240" w:lineRule="auto"/>
      </w:pPr>
      <w:r>
        <w:separator/>
      </w:r>
    </w:p>
  </w:footnote>
  <w:footnote w:type="continuationSeparator" w:id="1">
    <w:p w:rsidR="0018786E" w:rsidRDefault="0018786E" w:rsidP="004C7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44D"/>
    <w:rsid w:val="0018786E"/>
    <w:rsid w:val="001D647B"/>
    <w:rsid w:val="004C744D"/>
    <w:rsid w:val="00907B83"/>
    <w:rsid w:val="00B25818"/>
    <w:rsid w:val="00BF1AC0"/>
    <w:rsid w:val="00D2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4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44D"/>
  </w:style>
  <w:style w:type="paragraph" w:styleId="a6">
    <w:name w:val="footer"/>
    <w:basedOn w:val="a"/>
    <w:link w:val="a7"/>
    <w:uiPriority w:val="99"/>
    <w:unhideWhenUsed/>
    <w:rsid w:val="004C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44D"/>
  </w:style>
  <w:style w:type="paragraph" w:styleId="a8">
    <w:name w:val="Balloon Text"/>
    <w:basedOn w:val="a"/>
    <w:link w:val="a9"/>
    <w:uiPriority w:val="99"/>
    <w:semiHidden/>
    <w:unhideWhenUsed/>
    <w:rsid w:val="004C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cp:lastPrinted>2021-03-19T12:26:00Z</cp:lastPrinted>
  <dcterms:created xsi:type="dcterms:W3CDTF">2021-03-19T12:17:00Z</dcterms:created>
  <dcterms:modified xsi:type="dcterms:W3CDTF">2023-09-29T16:35:00Z</dcterms:modified>
</cp:coreProperties>
</file>